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31" w:rsidRDefault="00966431" w:rsidP="00D726BC">
      <w:pPr>
        <w:jc w:val="center"/>
        <w:rPr>
          <w:sz w:val="28"/>
          <w:szCs w:val="28"/>
        </w:rPr>
      </w:pPr>
    </w:p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B97D12">
        <w:rPr>
          <w:rFonts w:ascii="Times New Roman" w:hAnsi="Times New Roman" w:cs="Times New Roman"/>
          <w:b w:val="0"/>
          <w:sz w:val="28"/>
          <w:szCs w:val="28"/>
        </w:rPr>
        <w:t>С</w:t>
      </w:r>
      <w:r w:rsidR="005D319F">
        <w:rPr>
          <w:rFonts w:ascii="Times New Roman" w:hAnsi="Times New Roman" w:cs="Times New Roman"/>
          <w:b w:val="0"/>
          <w:sz w:val="28"/>
          <w:szCs w:val="28"/>
        </w:rPr>
        <w:t>ОСНОВОБОРСКОГО</w:t>
      </w:r>
      <w:r w:rsidR="009809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426CF7" w:rsidP="00426CF7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72F2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724DB">
        <w:rPr>
          <w:rFonts w:ascii="Times New Roman" w:hAnsi="Times New Roman" w:cs="Times New Roman"/>
          <w:b w:val="0"/>
          <w:sz w:val="28"/>
          <w:szCs w:val="28"/>
        </w:rPr>
        <w:t>13</w:t>
      </w:r>
      <w:r w:rsidR="00791DD4">
        <w:rPr>
          <w:rFonts w:ascii="Times New Roman" w:hAnsi="Times New Roman" w:cs="Times New Roman"/>
          <w:b w:val="0"/>
          <w:sz w:val="28"/>
          <w:szCs w:val="28"/>
        </w:rPr>
        <w:t>.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1</w:t>
      </w:r>
      <w:r w:rsidR="000724DB">
        <w:rPr>
          <w:rFonts w:ascii="Times New Roman" w:hAnsi="Times New Roman" w:cs="Times New Roman"/>
          <w:b w:val="0"/>
          <w:sz w:val="28"/>
          <w:szCs w:val="28"/>
        </w:rPr>
        <w:t>1</w:t>
      </w:r>
      <w:r w:rsidR="00791DD4">
        <w:rPr>
          <w:rFonts w:ascii="Times New Roman" w:hAnsi="Times New Roman" w:cs="Times New Roman"/>
          <w:b w:val="0"/>
          <w:sz w:val="28"/>
          <w:szCs w:val="28"/>
        </w:rPr>
        <w:t>.</w:t>
      </w:r>
      <w:r w:rsidR="008F0E34" w:rsidRPr="009A7DFF">
        <w:rPr>
          <w:rFonts w:ascii="Times New Roman" w:hAnsi="Times New Roman" w:cs="Times New Roman"/>
          <w:b w:val="0"/>
          <w:sz w:val="28"/>
          <w:szCs w:val="28"/>
        </w:rPr>
        <w:t>20</w:t>
      </w:r>
      <w:r w:rsidR="00D74957" w:rsidRPr="009A7DFF">
        <w:rPr>
          <w:rFonts w:ascii="Times New Roman" w:hAnsi="Times New Roman" w:cs="Times New Roman"/>
          <w:b w:val="0"/>
          <w:sz w:val="28"/>
          <w:szCs w:val="28"/>
        </w:rPr>
        <w:t>1</w:t>
      </w:r>
      <w:r w:rsidR="00072F2F">
        <w:rPr>
          <w:rFonts w:ascii="Times New Roman" w:hAnsi="Times New Roman" w:cs="Times New Roman"/>
          <w:b w:val="0"/>
          <w:sz w:val="28"/>
          <w:szCs w:val="28"/>
        </w:rPr>
        <w:t>4</w:t>
      </w:r>
      <w:r w:rsidR="00E10AA1" w:rsidRPr="009A7DF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 xml:space="preserve">   №</w:t>
      </w:r>
      <w:r w:rsidR="00760DFC" w:rsidRPr="009A7D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724DB">
        <w:rPr>
          <w:rFonts w:ascii="Times New Roman" w:hAnsi="Times New Roman" w:cs="Times New Roman"/>
          <w:b w:val="0"/>
          <w:sz w:val="28"/>
          <w:szCs w:val="28"/>
        </w:rPr>
        <w:t>157</w:t>
      </w:r>
      <w:r w:rsidR="00760DFC" w:rsidRPr="009A7D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66431" w:rsidRPr="009A7DFF" w:rsidRDefault="00966431" w:rsidP="0096643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Сосновоборского сельсовета за  9 месяцев 2014 года, ожидаемых итогах за 2014 год и прогнозе социально-экомического развития на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sz w:val="28"/>
          <w:szCs w:val="28"/>
        </w:rPr>
        <w:t>15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-201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966431" w:rsidRPr="009A7DFF" w:rsidRDefault="00966431" w:rsidP="0096643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431" w:rsidRDefault="00966431" w:rsidP="0096643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со статьей 184.2 Б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Решением сельского Совета народных депутатов об утверждении Положения «О бюджетном процессе»</w:t>
      </w:r>
    </w:p>
    <w:p w:rsidR="00966431" w:rsidRPr="009A7DFF" w:rsidRDefault="00966431" w:rsidP="0096643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DF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DFF">
        <w:rPr>
          <w:rFonts w:ascii="Times New Roman" w:hAnsi="Times New Roman" w:cs="Times New Roman"/>
          <w:sz w:val="28"/>
          <w:szCs w:val="28"/>
        </w:rPr>
        <w:t>ю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66431" w:rsidRDefault="00966431" w:rsidP="0096643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F3614">
        <w:rPr>
          <w:rFonts w:ascii="Times New Roman" w:hAnsi="Times New Roman" w:cs="Times New Roman"/>
          <w:sz w:val="28"/>
          <w:szCs w:val="28"/>
        </w:rPr>
        <w:t>за  9 месяцев 2014 года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6431" w:rsidRDefault="00966431" w:rsidP="00966431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 w:rsidRPr="00426CF7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6CF7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966431" w:rsidRPr="009A7DFF" w:rsidRDefault="00966431" w:rsidP="00966431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 Постановление вступает в силу с момента его подписания</w:t>
      </w:r>
      <w:r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>внесению в базу данных нормативн</w:t>
      </w:r>
      <w:r>
        <w:rPr>
          <w:sz w:val="28"/>
          <w:szCs w:val="28"/>
        </w:rPr>
        <w:t xml:space="preserve">ых </w:t>
      </w:r>
      <w:r w:rsidRPr="009A7DFF">
        <w:rPr>
          <w:sz w:val="28"/>
          <w:szCs w:val="28"/>
        </w:rPr>
        <w:t xml:space="preserve"> правовых актов органа ме</w:t>
      </w:r>
      <w:r>
        <w:rPr>
          <w:sz w:val="28"/>
          <w:szCs w:val="28"/>
        </w:rPr>
        <w:t>стного самоуправления поселения.</w:t>
      </w:r>
    </w:p>
    <w:p w:rsidR="00A81DD4" w:rsidRPr="009A7DFF" w:rsidRDefault="00255B1A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C36A0" w:rsidRPr="009A7DFF" w:rsidRDefault="00255B1A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841B40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831B19">
        <w:rPr>
          <w:rFonts w:ascii="Times New Roman" w:hAnsi="Times New Roman" w:cs="Times New Roman"/>
          <w:sz w:val="28"/>
          <w:szCs w:val="28"/>
        </w:rPr>
        <w:t xml:space="preserve">      </w:t>
      </w:r>
      <w:r w:rsidR="00C73BC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5D319F">
        <w:rPr>
          <w:rFonts w:ascii="Times New Roman" w:hAnsi="Times New Roman" w:cs="Times New Roman"/>
          <w:sz w:val="28"/>
          <w:szCs w:val="28"/>
        </w:rPr>
        <w:t>Н.В.Ельчин</w:t>
      </w:r>
      <w:proofErr w:type="spellEnd"/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Pr="009A7DFF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Pr="009A7DFF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Pr="009A7DFF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08" w:type="dxa"/>
        <w:tblLook w:val="01E0"/>
      </w:tblPr>
      <w:tblGrid>
        <w:gridCol w:w="3446"/>
      </w:tblGrid>
      <w:tr w:rsidR="00B46726" w:rsidRPr="0014168D" w:rsidTr="0014168D">
        <w:tc>
          <w:tcPr>
            <w:tcW w:w="3446" w:type="dxa"/>
          </w:tcPr>
          <w:p w:rsidR="00966431" w:rsidRDefault="00966431" w:rsidP="00B46726"/>
          <w:p w:rsidR="00A81DD4" w:rsidRPr="005B762A" w:rsidRDefault="00A81DD4" w:rsidP="00B46726">
            <w:r w:rsidRPr="005B762A">
              <w:lastRenderedPageBreak/>
              <w:t>Утвержден</w:t>
            </w:r>
            <w:r w:rsidR="002C36A0" w:rsidRPr="005B762A">
              <w:t>о</w:t>
            </w:r>
            <w:r w:rsidRPr="005B762A">
              <w:t xml:space="preserve"> </w:t>
            </w:r>
          </w:p>
          <w:p w:rsidR="00B46726" w:rsidRPr="005B762A" w:rsidRDefault="00A81DD4" w:rsidP="00B46726">
            <w:r w:rsidRPr="005B762A">
              <w:t>постановл</w:t>
            </w:r>
            <w:r w:rsidR="00E87A30" w:rsidRPr="005B762A">
              <w:t xml:space="preserve">ением </w:t>
            </w:r>
            <w:r w:rsidR="002C36A0" w:rsidRPr="005B762A">
              <w:t>а</w:t>
            </w:r>
            <w:r w:rsidR="00E87A30" w:rsidRPr="005B762A">
              <w:t xml:space="preserve">дминистрации </w:t>
            </w:r>
            <w:r w:rsidR="001C6780" w:rsidRPr="005B762A">
              <w:t>С</w:t>
            </w:r>
            <w:r w:rsidR="005D319F" w:rsidRPr="005B762A">
              <w:t>основоборского</w:t>
            </w:r>
            <w:r w:rsidR="00793CE2" w:rsidRPr="005B762A">
              <w:t xml:space="preserve"> </w:t>
            </w:r>
            <w:r w:rsidRPr="005B762A">
              <w:t xml:space="preserve">сельсовета </w:t>
            </w:r>
          </w:p>
          <w:p w:rsidR="00A81DD4" w:rsidRDefault="00A81DD4" w:rsidP="00426CF7">
            <w:pPr>
              <w:rPr>
                <w:u w:val="single"/>
              </w:rPr>
            </w:pPr>
            <w:r w:rsidRPr="005B762A">
              <w:rPr>
                <w:u w:val="single"/>
              </w:rPr>
              <w:t>от</w:t>
            </w:r>
            <w:r w:rsidR="00075954" w:rsidRPr="005B762A">
              <w:rPr>
                <w:u w:val="single"/>
              </w:rPr>
              <w:t xml:space="preserve">  </w:t>
            </w:r>
            <w:r w:rsidR="000724DB">
              <w:rPr>
                <w:u w:val="single"/>
              </w:rPr>
              <w:t>13</w:t>
            </w:r>
            <w:r w:rsidR="00075954" w:rsidRPr="005B762A">
              <w:rPr>
                <w:u w:val="single"/>
              </w:rPr>
              <w:t>.1</w:t>
            </w:r>
            <w:r w:rsidR="000724DB">
              <w:rPr>
                <w:u w:val="single"/>
              </w:rPr>
              <w:t>1</w:t>
            </w:r>
            <w:r w:rsidR="00075954" w:rsidRPr="005B762A">
              <w:rPr>
                <w:u w:val="single"/>
              </w:rPr>
              <w:t>.201</w:t>
            </w:r>
            <w:r w:rsidR="00072F2F">
              <w:rPr>
                <w:u w:val="single"/>
              </w:rPr>
              <w:t>4</w:t>
            </w:r>
            <w:r w:rsidR="002C36A0" w:rsidRPr="005B762A">
              <w:rPr>
                <w:u w:val="single"/>
              </w:rPr>
              <w:t xml:space="preserve">  </w:t>
            </w:r>
            <w:r w:rsidR="00075954" w:rsidRPr="005B762A">
              <w:t xml:space="preserve"> </w:t>
            </w:r>
            <w:r w:rsidRPr="005B762A">
              <w:t>№</w:t>
            </w:r>
            <w:r w:rsidR="00075954" w:rsidRPr="005B762A">
              <w:rPr>
                <w:u w:val="single"/>
              </w:rPr>
              <w:t xml:space="preserve">  </w:t>
            </w:r>
            <w:r w:rsidR="000724DB">
              <w:rPr>
                <w:u w:val="single"/>
              </w:rPr>
              <w:t>157</w:t>
            </w:r>
          </w:p>
          <w:p w:rsidR="008C3292" w:rsidRPr="005B762A" w:rsidRDefault="008C3292" w:rsidP="00426CF7"/>
        </w:tc>
      </w:tr>
    </w:tbl>
    <w:p w:rsidR="00966431" w:rsidRPr="00495F85" w:rsidRDefault="00966431" w:rsidP="0096643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5F85">
        <w:rPr>
          <w:rFonts w:ascii="Times New Roman" w:hAnsi="Times New Roman" w:cs="Times New Roman"/>
          <w:sz w:val="24"/>
          <w:szCs w:val="24"/>
        </w:rPr>
        <w:lastRenderedPageBreak/>
        <w:t xml:space="preserve">Итоги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Сосновоборского</w:t>
      </w:r>
      <w:r w:rsidRPr="00495F85">
        <w:rPr>
          <w:rFonts w:ascii="Times New Roman" w:hAnsi="Times New Roman" w:cs="Times New Roman"/>
          <w:sz w:val="24"/>
          <w:szCs w:val="24"/>
        </w:rPr>
        <w:t xml:space="preserve"> сельсовета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5F85">
        <w:rPr>
          <w:rFonts w:ascii="Times New Roman" w:hAnsi="Times New Roman" w:cs="Times New Roman"/>
          <w:sz w:val="24"/>
          <w:szCs w:val="24"/>
        </w:rPr>
        <w:t xml:space="preserve"> год, итоги </w:t>
      </w:r>
      <w:r w:rsidRPr="00C921DB">
        <w:rPr>
          <w:rFonts w:ascii="Times New Roman" w:hAnsi="Times New Roman" w:cs="Times New Roman"/>
          <w:sz w:val="24"/>
          <w:szCs w:val="24"/>
        </w:rPr>
        <w:t>за  9 месяцев 2014 год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495F85">
        <w:rPr>
          <w:rFonts w:ascii="Times New Roman" w:hAnsi="Times New Roman" w:cs="Times New Roman"/>
          <w:sz w:val="24"/>
          <w:szCs w:val="24"/>
        </w:rPr>
        <w:t>ожидаемые</w:t>
      </w:r>
      <w:r>
        <w:rPr>
          <w:rFonts w:ascii="Times New Roman" w:hAnsi="Times New Roman" w:cs="Times New Roman"/>
          <w:sz w:val="24"/>
          <w:szCs w:val="24"/>
        </w:rPr>
        <w:t xml:space="preserve"> итоги за 2014 год</w:t>
      </w:r>
      <w:r w:rsidRPr="00495F85">
        <w:rPr>
          <w:rFonts w:ascii="Times New Roman" w:hAnsi="Times New Roman" w:cs="Times New Roman"/>
          <w:sz w:val="24"/>
          <w:szCs w:val="24"/>
        </w:rPr>
        <w:t xml:space="preserve"> и прогноз социально-экомического развития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5F8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95F85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95F8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C3292" w:rsidRPr="008C3292" w:rsidRDefault="008C3292" w:rsidP="008C3292">
      <w:pPr>
        <w:jc w:val="center"/>
        <w:rPr>
          <w:b/>
          <w:sz w:val="28"/>
          <w:szCs w:val="28"/>
        </w:rPr>
      </w:pPr>
    </w:p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Розничная торговля и общественное питание</w:t>
      </w:r>
    </w:p>
    <w:tbl>
      <w:tblPr>
        <w:tblW w:w="5474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7"/>
        <w:gridCol w:w="1418"/>
        <w:gridCol w:w="1135"/>
        <w:gridCol w:w="1135"/>
        <w:gridCol w:w="1274"/>
        <w:gridCol w:w="1135"/>
        <w:gridCol w:w="1135"/>
        <w:gridCol w:w="1086"/>
      </w:tblGrid>
      <w:tr w:rsidR="00154AEC" w:rsidRPr="00C90FBD" w:rsidTr="00154AEC">
        <w:trPr>
          <w:trHeight w:val="278"/>
        </w:trPr>
        <w:tc>
          <w:tcPr>
            <w:tcW w:w="107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154AEC" w:rsidRPr="00C90FBD" w:rsidTr="00154AEC">
        <w:trPr>
          <w:trHeight w:val="826"/>
        </w:trPr>
        <w:tc>
          <w:tcPr>
            <w:tcW w:w="107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</w:tr>
      <w:tr w:rsidR="00154AEC" w:rsidRPr="00C90FBD" w:rsidTr="00154AEC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r>
              <w:t>Количество объектов розничной торговли и общественного питания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магазины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14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14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14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13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13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аптечные киоски и пункты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 xml:space="preserve">магазины товаров повседневного спроса, </w:t>
            </w:r>
            <w:proofErr w:type="spellStart"/>
            <w:r>
              <w:t>минимаркеты</w:t>
            </w:r>
            <w:proofErr w:type="spellEnd"/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11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11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11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неспециализированные непродовольственные магазины и прочие магазины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r>
              <w:t>Площадь торгового зала объектов розничной торговли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магазины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метр квадратный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278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278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278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187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187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187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 xml:space="preserve">магазины товаров повседневного спроса, </w:t>
            </w:r>
            <w:proofErr w:type="spellStart"/>
            <w:r>
              <w:t>минимаркеты</w:t>
            </w:r>
            <w:proofErr w:type="spellEnd"/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метр квадратный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244.6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244.6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244.6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153,6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153,6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153.6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неспециализированные непродовольственные магазины и прочие магазины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метр квадратный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33.4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33.4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33.4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33.4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33.4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33.4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r>
              <w:lastRenderedPageBreak/>
              <w:t>Площадь зала обслуживания посетителей в объектах общественного питания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метр квадратный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91.3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91.3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91.3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91.9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91.9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91.9</w:t>
            </w: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r>
              <w:t>Число мест в объектах общественного питания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</w:tr>
      <w:tr w:rsidR="00F40EEA" w:rsidRPr="00C90FBD" w:rsidTr="00F40EEA"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6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место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106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106</w:t>
            </w:r>
          </w:p>
        </w:tc>
        <w:tc>
          <w:tcPr>
            <w:tcW w:w="6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106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122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122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122</w:t>
            </w:r>
          </w:p>
        </w:tc>
      </w:tr>
    </w:tbl>
    <w:p w:rsidR="005B762A" w:rsidRDefault="005B762A" w:rsidP="005B762A"/>
    <w:p w:rsidR="005B762A" w:rsidRDefault="005B762A" w:rsidP="005B762A"/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Спорт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5"/>
        <w:gridCol w:w="1416"/>
        <w:gridCol w:w="1135"/>
        <w:gridCol w:w="1135"/>
        <w:gridCol w:w="1273"/>
        <w:gridCol w:w="1198"/>
        <w:gridCol w:w="1066"/>
        <w:gridCol w:w="992"/>
      </w:tblGrid>
      <w:tr w:rsidR="00154AEC" w:rsidRPr="00C90FBD" w:rsidTr="00154AEC">
        <w:trPr>
          <w:trHeight w:val="278"/>
        </w:trPr>
        <w:tc>
          <w:tcPr>
            <w:tcW w:w="108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4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7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0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154AEC" w:rsidRPr="00C90FBD" w:rsidTr="00154AEC">
        <w:trPr>
          <w:trHeight w:val="277"/>
        </w:trPr>
        <w:tc>
          <w:tcPr>
            <w:tcW w:w="108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7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0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</w:tr>
      <w:tr w:rsidR="00154AEC" w:rsidRPr="00C90FBD" w:rsidTr="00154AEC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r>
              <w:t>Число спортивных сооружений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</w:pP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proofErr w:type="gramStart"/>
            <w:r>
              <w:t>спортивные</w:t>
            </w:r>
            <w:proofErr w:type="gramEnd"/>
            <w:r>
              <w:t xml:space="preserve"> сооружения-всего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плоскостные спортивные сооружения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спортивные залы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r>
              <w:t>Число муниципальных спортивных сооружений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proofErr w:type="gramStart"/>
            <w:r>
              <w:t>спортивные</w:t>
            </w:r>
            <w:proofErr w:type="gramEnd"/>
            <w:r>
              <w:t xml:space="preserve"> сооружения-всего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5</w:t>
            </w: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плоскостные спортивные сооружения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</w:tr>
      <w:tr w:rsidR="00F40EEA" w:rsidRPr="00C90FBD" w:rsidTr="00F40EEA">
        <w:tc>
          <w:tcPr>
            <w:tcW w:w="10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F40EEA" w:rsidRDefault="00F40EEA" w:rsidP="003D0D43">
            <w:r>
              <w:t>спортивные залы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3D0D43">
            <w:pPr>
              <w:jc w:val="center"/>
            </w:pPr>
            <w:r>
              <w:t>3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5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</w:t>
            </w:r>
          </w:p>
        </w:tc>
      </w:tr>
    </w:tbl>
    <w:p w:rsidR="005B762A" w:rsidRDefault="005B762A" w:rsidP="005B762A"/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Территория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2"/>
        <w:gridCol w:w="1416"/>
        <w:gridCol w:w="1135"/>
        <w:gridCol w:w="1135"/>
        <w:gridCol w:w="1276"/>
        <w:gridCol w:w="1217"/>
        <w:gridCol w:w="1047"/>
        <w:gridCol w:w="992"/>
      </w:tblGrid>
      <w:tr w:rsidR="00154AEC" w:rsidRPr="00C90FBD" w:rsidTr="00154AEC">
        <w:trPr>
          <w:trHeight w:val="278"/>
        </w:trPr>
        <w:tc>
          <w:tcPr>
            <w:tcW w:w="10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9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154AEC" w:rsidRPr="00C90FBD" w:rsidTr="00154AEC">
        <w:trPr>
          <w:trHeight w:val="277"/>
        </w:trPr>
        <w:tc>
          <w:tcPr>
            <w:tcW w:w="10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8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9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</w:tr>
      <w:tr w:rsidR="00154AEC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r>
              <w:t>Общая площадь земель муниципального образования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гектар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10896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F40EEA" w:rsidP="00F40EEA">
            <w:pPr>
              <w:jc w:val="center"/>
            </w:pPr>
            <w:r>
              <w:t>10896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10896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10896</w:t>
            </w:r>
          </w:p>
        </w:tc>
        <w:tc>
          <w:tcPr>
            <w:tcW w:w="4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10896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</w:pPr>
            <w:r>
              <w:t>10896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Коммунальная сфера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2"/>
        <w:gridCol w:w="1416"/>
        <w:gridCol w:w="1135"/>
        <w:gridCol w:w="1135"/>
        <w:gridCol w:w="1276"/>
        <w:gridCol w:w="1215"/>
        <w:gridCol w:w="1049"/>
        <w:gridCol w:w="992"/>
      </w:tblGrid>
      <w:tr w:rsidR="00154AEC" w:rsidRPr="00C90FBD" w:rsidTr="00105952">
        <w:trPr>
          <w:trHeight w:val="278"/>
        </w:trPr>
        <w:tc>
          <w:tcPr>
            <w:tcW w:w="10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7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0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105952" w:rsidRPr="00C90FBD" w:rsidTr="00105952">
        <w:trPr>
          <w:trHeight w:val="277"/>
        </w:trPr>
        <w:tc>
          <w:tcPr>
            <w:tcW w:w="10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105952" w:rsidRDefault="00105952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7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0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5952" w:rsidRDefault="00105952" w:rsidP="003D0D43">
            <w:pPr>
              <w:jc w:val="center"/>
              <w:rPr>
                <w:b/>
                <w:bCs/>
              </w:rPr>
            </w:pP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Число источников теплоснабжения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Число источников теплоснабжения мощностью до 3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Протяженность тепловых и паровых сетей в двухтрубном исчислении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2064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Протяженность тепловых и паровых сетей в двухтрубном исчислении, нуждающихся в замене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639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Одиночное протяжение уличной водопроводной сети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2082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Одиночное протяжение уличной водопроводной сети, нуждающейся в замене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1040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Одиночное протяжение уличной канализационной сети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1250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lastRenderedPageBreak/>
              <w:t>Одиночное протяжение уличной канализационной сети, нуждающейся в замене (до 2008 г. - км)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метр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1000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r>
              <w:t>Общая площадь жилых помещений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тысяча метров квадратных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31.6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roofErr w:type="gramStart"/>
            <w:r>
              <w:t>Число проживающих в ветхих жилых домах</w:t>
            </w:r>
            <w:proofErr w:type="gram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человек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408</w:t>
            </w:r>
          </w:p>
        </w:tc>
      </w:tr>
      <w:tr w:rsidR="00F40EEA" w:rsidRPr="00C90FBD" w:rsidTr="00F40EEA">
        <w:tc>
          <w:tcPr>
            <w:tcW w:w="1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roofErr w:type="gramStart"/>
            <w:r>
              <w:t>Число проживающих в аварийных жилых домах</w:t>
            </w:r>
            <w:proofErr w:type="gram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человек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  <w:tc>
          <w:tcPr>
            <w:tcW w:w="4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EEA" w:rsidRDefault="00F40EEA" w:rsidP="00F40EEA">
            <w:pPr>
              <w:jc w:val="center"/>
            </w:pPr>
            <w:r>
              <w:t>82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Местный бюджет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0"/>
        <w:gridCol w:w="1418"/>
        <w:gridCol w:w="1135"/>
        <w:gridCol w:w="1135"/>
        <w:gridCol w:w="1276"/>
        <w:gridCol w:w="1133"/>
        <w:gridCol w:w="1221"/>
        <w:gridCol w:w="902"/>
      </w:tblGrid>
      <w:tr w:rsidR="003D0D43" w:rsidRPr="00C90FBD" w:rsidTr="008F4D2C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4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8F4D2C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3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3D0D43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r>
              <w:t>Доходы местного бюджета (включая безвозмездные поступления и доходы от предпринимательской и иной приносящей доход деятельности)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Всего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15665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Налог на доходы физических лиц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358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417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417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417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417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417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Налоги на совокупный доход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13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13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13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13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Единый сельскохозяйственный налог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Налоги на имущество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313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198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198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Налог на имущество физических лиц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45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32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32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32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Земельный налог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268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166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166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166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166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Государственная пошлина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23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20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20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 xml:space="preserve">Доходы от использования имущества, </w:t>
            </w:r>
            <w: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lastRenderedPageBreak/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192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180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180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lastRenderedPageBreak/>
              <w:t>Безвозмездные поступления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14735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16168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16168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16168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16168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16168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14743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16263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16263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16263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16263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16263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6671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8568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8568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8568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8568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8568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3069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1232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1232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1232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1232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1232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326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358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358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358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358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Иные межбюджетные трансферты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4631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6007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6007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6007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6007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6007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Прочие безвозмездные поступления от других бюджетов бюджетной системы Российской Федерации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46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99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99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99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99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Доходы от приносящей доход деятельности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Из общей величины доходов - собственные доходы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15339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9456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9456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9456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9456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9456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lastRenderedPageBreak/>
              <w:t>Расходы местного бюджета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Всего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14081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19005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19005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17056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Общегосударственные вопросы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3351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3958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3958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3958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3958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3958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Расходы на содержание работников органов местного самоуправления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3D0D43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Национальная безопасность и правоохранительная деятельность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178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239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239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239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239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239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Национальная экономика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60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1765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1765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1765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1765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1765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Жилищно-коммунальное хозяйство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3637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5469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5469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5469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5469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5469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Культура, кинематография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6811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7103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7103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7103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7103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7103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Физическая культура и спорт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4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70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70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70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Социальная политика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40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43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43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43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43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roofErr w:type="spellStart"/>
            <w:r>
              <w:t>Профицит</w:t>
            </w:r>
            <w:proofErr w:type="spellEnd"/>
            <w:proofErr w:type="gramStart"/>
            <w:r>
              <w:t xml:space="preserve"> (+), </w:t>
            </w:r>
            <w:proofErr w:type="gramEnd"/>
            <w:r>
              <w:t>дефицит (-)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тысяча рублей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1584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-1949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E66FF1" w:rsidP="008F4D2C">
            <w:pPr>
              <w:jc w:val="center"/>
            </w:pPr>
            <w:r>
              <w:t>-1949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0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0</w:t>
            </w:r>
          </w:p>
        </w:tc>
        <w:tc>
          <w:tcPr>
            <w:tcW w:w="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0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Организация отдыха, развлечений и культуры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1"/>
        <w:gridCol w:w="1418"/>
        <w:gridCol w:w="1135"/>
        <w:gridCol w:w="1133"/>
        <w:gridCol w:w="1273"/>
        <w:gridCol w:w="1135"/>
        <w:gridCol w:w="1273"/>
        <w:gridCol w:w="852"/>
      </w:tblGrid>
      <w:tr w:rsidR="00154AEC" w:rsidRPr="00C90FBD" w:rsidTr="003D0D43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4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0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0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3D0D43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0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3D0D43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r>
              <w:t xml:space="preserve">Число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  <w:r>
              <w:t>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8F4D2C">
            <w:pPr>
              <w:jc w:val="center"/>
            </w:pPr>
            <w: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3D0D43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3D0D43">
            <w:pPr>
              <w:jc w:val="center"/>
            </w:pPr>
            <w: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3D0D43">
            <w:pPr>
              <w:jc w:val="center"/>
            </w:pPr>
            <w:r>
              <w:t>0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3D0D43">
            <w:pPr>
              <w:jc w:val="center"/>
            </w:pPr>
            <w:r>
              <w:t>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 xml:space="preserve">Численность работников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 с учетом структурных подразделений (филиалов), всего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33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 xml:space="preserve">Численность специалистов </w:t>
            </w:r>
            <w:proofErr w:type="spellStart"/>
            <w:r>
              <w:t>культурно-досуговой</w:t>
            </w:r>
            <w:proofErr w:type="spellEnd"/>
            <w:r>
              <w:t xml:space="preserve"> деятельности в учреждениях </w:t>
            </w:r>
            <w:proofErr w:type="spellStart"/>
            <w:r>
              <w:lastRenderedPageBreak/>
              <w:t>культурно-досугового</w:t>
            </w:r>
            <w:proofErr w:type="spellEnd"/>
            <w:r>
              <w:t xml:space="preserve"> типа с учетом структурных подразделений (филиалов)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lastRenderedPageBreak/>
              <w:t>человек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B717F9">
              <w:t>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lastRenderedPageBreak/>
              <w:t>Число кинотеатров и киноустановок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единица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>Численность работников кинотеатров и киноустановок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 w:rsidRPr="004F2C64">
              <w:t>0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Население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0"/>
        <w:gridCol w:w="1416"/>
        <w:gridCol w:w="1253"/>
        <w:gridCol w:w="1013"/>
        <w:gridCol w:w="1278"/>
        <w:gridCol w:w="1135"/>
        <w:gridCol w:w="1242"/>
        <w:gridCol w:w="883"/>
      </w:tblGrid>
      <w:tr w:rsidR="00154AEC" w:rsidRPr="00C90FBD" w:rsidTr="003D0D43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5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09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9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2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3D0D43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9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r>
              <w:t>Оценка численности населения на 1 января текущего года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3D0D43" w:rsidRDefault="003D0D43" w:rsidP="003D0D43">
            <w:r>
              <w:t>Все население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 1 января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1769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3D0D43">
            <w:pPr>
              <w:jc w:val="center"/>
            </w:pPr>
            <w:r>
              <w:t>1746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Сельское население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на 1 января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1769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3D0D43">
            <w:pPr>
              <w:jc w:val="center"/>
            </w:pPr>
            <w:r>
              <w:t>1746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4D2C" w:rsidRDefault="008F4D2C" w:rsidP="008F4D2C">
            <w:pPr>
              <w:jc w:val="center"/>
            </w:pPr>
            <w:r>
              <w:t>1746</w:t>
            </w: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r>
              <w:t xml:space="preserve">Число </w:t>
            </w:r>
            <w:proofErr w:type="gramStart"/>
            <w:r>
              <w:t>прибывших</w:t>
            </w:r>
            <w:proofErr w:type="gram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3D0D43" w:rsidRDefault="003D0D43" w:rsidP="003D0D43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3D0D43" w:rsidRDefault="003D0D43" w:rsidP="003D0D43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115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в пределах России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115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115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proofErr w:type="spellStart"/>
            <w:r>
              <w:t>внутрирегиональная</w:t>
            </w:r>
            <w:proofErr w:type="spell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97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97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97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97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97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97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межрегиональная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3D0D43">
            <w:r>
              <w:t>международная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 xml:space="preserve">Число </w:t>
            </w:r>
            <w:proofErr w:type="gramStart"/>
            <w:r>
              <w:t>выбывших</w:t>
            </w:r>
            <w:proofErr w:type="gram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Всего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149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149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149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149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149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149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в пределах России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148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148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148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148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148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proofErr w:type="spellStart"/>
            <w:r>
              <w:t>внутрирегиональная</w:t>
            </w:r>
            <w:proofErr w:type="spell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126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126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126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126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126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126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межрегиональная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22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22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22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22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22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600" w:type="dxa"/>
              <w:bottom w:w="15" w:type="dxa"/>
              <w:right w:w="15" w:type="dxa"/>
            </w:tcMar>
            <w:vAlign w:val="center"/>
          </w:tcPr>
          <w:p w:rsidR="008F4D2C" w:rsidRDefault="008F4D2C" w:rsidP="008F4D2C">
            <w:r>
              <w:t>международная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человек</w:t>
            </w:r>
          </w:p>
        </w:tc>
        <w:tc>
          <w:tcPr>
            <w:tcW w:w="5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</w:tr>
    </w:tbl>
    <w:p w:rsidR="005B762A" w:rsidRDefault="005B762A" w:rsidP="005B762A"/>
    <w:p w:rsidR="003D0D43" w:rsidRDefault="003D0D43" w:rsidP="005B762A">
      <w:pPr>
        <w:jc w:val="center"/>
        <w:rPr>
          <w:b/>
          <w:bCs/>
        </w:rPr>
      </w:pPr>
    </w:p>
    <w:p w:rsidR="003D0D43" w:rsidRDefault="003D0D43" w:rsidP="005B762A">
      <w:pPr>
        <w:jc w:val="center"/>
        <w:rPr>
          <w:b/>
          <w:bCs/>
        </w:rPr>
      </w:pPr>
    </w:p>
    <w:p w:rsidR="003D0D43" w:rsidRDefault="003D0D43" w:rsidP="005B762A">
      <w:pPr>
        <w:jc w:val="center"/>
        <w:rPr>
          <w:b/>
          <w:bCs/>
        </w:rPr>
      </w:pPr>
    </w:p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Здравоохранение, 2008-2011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1"/>
        <w:gridCol w:w="1416"/>
        <w:gridCol w:w="1278"/>
        <w:gridCol w:w="990"/>
        <w:gridCol w:w="1607"/>
        <w:gridCol w:w="887"/>
        <w:gridCol w:w="887"/>
        <w:gridCol w:w="1154"/>
      </w:tblGrid>
      <w:tr w:rsidR="00154AEC" w:rsidRPr="00C90FBD" w:rsidTr="003D0D43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6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23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5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3D0D43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0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4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5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3D0D43" w:rsidRPr="00C90FBD" w:rsidTr="003D0D43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r>
              <w:t xml:space="preserve">Число учреждений (отделений) </w:t>
            </w:r>
            <w:proofErr w:type="spellStart"/>
            <w:r>
              <w:t>здравоохрания</w:t>
            </w:r>
            <w:proofErr w:type="spellEnd"/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  <w:tc>
          <w:tcPr>
            <w:tcW w:w="5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</w:pPr>
          </w:p>
        </w:tc>
      </w:tr>
      <w:tr w:rsidR="003D0D43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3D0D43" w:rsidRDefault="003D0D43" w:rsidP="003D0D43">
            <w:r>
              <w:t>фельдшерско-акушерские пункты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  <w:r>
              <w:t>единица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</w:pPr>
            <w:r>
              <w:t>3</w:t>
            </w:r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8F4D2C" w:rsidP="008F4D2C">
            <w:pPr>
              <w:jc w:val="center"/>
            </w:pPr>
            <w:r>
              <w:t>3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8F4D2C">
            <w:pPr>
              <w:jc w:val="center"/>
            </w:pPr>
            <w: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8F4D2C">
            <w:pPr>
              <w:jc w:val="center"/>
            </w:pPr>
            <w: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8F4D2C">
            <w:pPr>
              <w:jc w:val="center"/>
            </w:pPr>
            <w:r>
              <w:t>3</w:t>
            </w:r>
          </w:p>
        </w:tc>
        <w:tc>
          <w:tcPr>
            <w:tcW w:w="5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8F4D2C">
            <w:pPr>
              <w:jc w:val="center"/>
            </w:pPr>
            <w:r>
              <w:t>3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Образование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1"/>
        <w:gridCol w:w="1422"/>
        <w:gridCol w:w="1269"/>
        <w:gridCol w:w="1133"/>
        <w:gridCol w:w="1490"/>
        <w:gridCol w:w="885"/>
        <w:gridCol w:w="885"/>
        <w:gridCol w:w="1135"/>
      </w:tblGrid>
      <w:tr w:rsidR="00154AEC" w:rsidRPr="00C90FBD" w:rsidTr="003C6E58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60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2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3C6E58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0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4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>Число общеобразовательных учреждений (без вечерних (сменных) общеобразовательных учреждений) на начало учебного года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единица</w:t>
            </w:r>
          </w:p>
        </w:tc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2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>Число структурных подразделений (филиалов) общеобразовательных учреждений (без вечерних (сменных) общеобразовательных учреждений)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единица</w:t>
            </w:r>
          </w:p>
        </w:tc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1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</w:t>
            </w:r>
          </w:p>
        </w:tc>
      </w:tr>
      <w:tr w:rsidR="008F4D2C" w:rsidRPr="00C90FBD" w:rsidTr="008F4D2C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r>
              <w:t>Численность обучающихся общеобразовательных учреждений (без вечерних (сменных) общеобразовательных учреждений) с учетом структурных подразделений (филиалов)</w:t>
            </w:r>
          </w:p>
        </w:tc>
        <w:tc>
          <w:tcPr>
            <w:tcW w:w="6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3D0D43">
            <w:pPr>
              <w:jc w:val="center"/>
            </w:pPr>
            <w:r>
              <w:t>человек</w:t>
            </w:r>
          </w:p>
        </w:tc>
        <w:tc>
          <w:tcPr>
            <w:tcW w:w="6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D2C" w:rsidRDefault="008F4D2C" w:rsidP="008F4D2C">
            <w:pPr>
              <w:jc w:val="center"/>
            </w:pPr>
            <w:r>
              <w:t>160</w:t>
            </w:r>
          </w:p>
        </w:tc>
      </w:tr>
    </w:tbl>
    <w:p w:rsidR="005B762A" w:rsidRDefault="005B762A" w:rsidP="005B762A"/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1555A8" w:rsidRDefault="001555A8" w:rsidP="005B762A">
      <w:pPr>
        <w:jc w:val="center"/>
        <w:rPr>
          <w:b/>
          <w:bCs/>
        </w:rPr>
      </w:pPr>
    </w:p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Основные фонды организаций муниципальной формы собственности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0"/>
        <w:gridCol w:w="1416"/>
        <w:gridCol w:w="1278"/>
        <w:gridCol w:w="1133"/>
        <w:gridCol w:w="1467"/>
        <w:gridCol w:w="887"/>
        <w:gridCol w:w="887"/>
        <w:gridCol w:w="1152"/>
      </w:tblGrid>
      <w:tr w:rsidR="00154AEC" w:rsidRPr="00C90FBD" w:rsidTr="008031E1">
        <w:trPr>
          <w:trHeight w:val="278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6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239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4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C6E58" w:rsidRPr="00C90FBD" w:rsidTr="008031E1">
        <w:trPr>
          <w:trHeight w:val="277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0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4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4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8031E1" w:rsidRPr="00C90FBD" w:rsidTr="008031E1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r>
              <w:t>Наличие основных фондов на конец года по полной учетной стоимости по некоммерческим организациям муниципальной формы собственности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3D0D43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3D0D43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3D0D43">
            <w:pPr>
              <w:jc w:val="center"/>
            </w:pP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3D0D43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Все основные фонды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108580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Здания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81853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Жилые здания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13522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Сооружения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12218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r>
              <w:t>Машины и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8209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Информационное, компьютерное и телекоммуникационное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2861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Вычислительная техника и оргтехника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2834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Транспортные средства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2271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Производственный и хозяйственный инвентарь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3243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roofErr w:type="gramStart"/>
            <w:r>
              <w:t>Другие</w:t>
            </w:r>
            <w:proofErr w:type="gramEnd"/>
            <w:r>
              <w:t xml:space="preserve"> не перечисленные выше виды основных средств и фондов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786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Библиотечные фонды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 xml:space="preserve">Наличие основных фондов на конец года по остаточной балансовой стоимости по некоммерческим организациям </w:t>
            </w:r>
            <w:r>
              <w:lastRenderedPageBreak/>
              <w:t>муниципальной формы собственности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lastRenderedPageBreak/>
              <w:t>Все основные фонды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22845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Здания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10088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Жилые здания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7705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Сооружения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8413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Машины и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2782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Информационное, компьютерное и телекоммуникационное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Вычислительная техника и оргтехника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650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Транспортные средства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1212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Производственный и хозяйственный инвентарь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350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Начисленный за отчетный год учетный износ основных фондов (амортизация и износ основных фондов, отражаемые в бухгалтерском учете и отчетности) по некоммерческим организациям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Все основные фонды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1424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Здания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270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Машины и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239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Информационное, компьютерное и телекоммуникационное оборудование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Вычислительная техника и оргтехника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184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t>Транспортные средства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176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072F2F">
            <w:r>
              <w:lastRenderedPageBreak/>
              <w:t>Производственный и хозяйственный инвентарь</w:t>
            </w:r>
          </w:p>
        </w:tc>
        <w:tc>
          <w:tcPr>
            <w:tcW w:w="6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тысяча рублей</w:t>
            </w:r>
          </w:p>
        </w:tc>
        <w:tc>
          <w:tcPr>
            <w:tcW w:w="6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  <w:tc>
          <w:tcPr>
            <w:tcW w:w="5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739</w:t>
            </w:r>
          </w:p>
        </w:tc>
      </w:tr>
    </w:tbl>
    <w:p w:rsidR="005B762A" w:rsidRDefault="005B762A" w:rsidP="005B762A"/>
    <w:p w:rsidR="005B762A" w:rsidRDefault="005B762A" w:rsidP="005B762A">
      <w:pPr>
        <w:jc w:val="center"/>
        <w:rPr>
          <w:b/>
          <w:bCs/>
        </w:rPr>
      </w:pPr>
      <w:r>
        <w:rPr>
          <w:b/>
          <w:bCs/>
        </w:rPr>
        <w:t>Строительство жилья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0"/>
        <w:gridCol w:w="1418"/>
        <w:gridCol w:w="1276"/>
        <w:gridCol w:w="1160"/>
        <w:gridCol w:w="1026"/>
        <w:gridCol w:w="1072"/>
        <w:gridCol w:w="1133"/>
        <w:gridCol w:w="1135"/>
      </w:tblGrid>
      <w:tr w:rsidR="00154AEC" w:rsidRPr="00C90FBD" w:rsidTr="003C6E58">
        <w:trPr>
          <w:trHeight w:val="413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60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04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54AEC" w:rsidRDefault="00154AEC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154AEC" w:rsidRPr="00C90FBD" w:rsidRDefault="00154AEC" w:rsidP="003D0D43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3D0D43" w:rsidRPr="00C90FBD" w:rsidTr="003C6E58">
        <w:trPr>
          <w:trHeight w:val="412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60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3D0D43" w:rsidRDefault="003D0D43" w:rsidP="003D0D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D0D43" w:rsidRDefault="003D0D43" w:rsidP="003D0D43">
            <w:pPr>
              <w:jc w:val="center"/>
              <w:rPr>
                <w:b/>
                <w:bCs/>
              </w:rPr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r>
              <w:t>Введено в действие жилых домов на территории муниципального образования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квадратный метр общей площади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>
              <w:t>158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r>
              <w:t>Введено в действие индивидуальных жилых домов на территории муниципального образования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квадратный метр общей площади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>
              <w:t>158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158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r>
              <w:t>Число семей, состоящих на учете в качестве нуждающихся в жилых помещениях на конец года (с 2008 г.)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Всего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>
              <w:t>58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ветеранов боевых действий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инвалидов и семей, имеющих детей-инвалидов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многодетных семей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молодых семей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25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принимавших участие в работах по ликвидации последствий аварии на Чернобыльской АЭС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беженцев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proofErr w:type="gramStart"/>
            <w:r>
              <w:t>семьи</w:t>
            </w:r>
            <w:proofErr w:type="gramEnd"/>
            <w:r>
              <w:t xml:space="preserve"> проживающие в ветхом и аварийном жилфонде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proofErr w:type="gramStart"/>
            <w:r>
              <w:t>семьи</w:t>
            </w:r>
            <w:proofErr w:type="gramEnd"/>
            <w:r>
              <w:t xml:space="preserve"> проживающие в </w:t>
            </w:r>
            <w:r>
              <w:lastRenderedPageBreak/>
              <w:t>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lastRenderedPageBreak/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58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58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lastRenderedPageBreak/>
              <w:t>молодые семьи, проживающие в 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25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25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молодых специалистов, проживающие в 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r>
              <w:t>Число семей, получивших жилые помещения и улучшивших жилищные условия в отчетном году (с 2008 г.)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Всего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7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ветеранов боевых действий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инвалидов и семей, имеющих детей-инвалидов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многодетных семей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1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1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молодых семей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принимавших участие в работах по ликвидации последствий аварии на Чернобыльской АЭС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беженцев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proofErr w:type="gramStart"/>
            <w:r>
              <w:t>семьи</w:t>
            </w:r>
            <w:proofErr w:type="gramEnd"/>
            <w:r>
              <w:t xml:space="preserve"> проживающие в ветхом и аварийном жилфонде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proofErr w:type="gramStart"/>
            <w:r>
              <w:t>семьи</w:t>
            </w:r>
            <w:proofErr w:type="gramEnd"/>
            <w:r>
              <w:t xml:space="preserve"> проживающие в 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7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молодые семьи, проживающие в 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7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7</w:t>
            </w:r>
          </w:p>
        </w:tc>
      </w:tr>
      <w:tr w:rsidR="008031E1" w:rsidRPr="00C90FBD" w:rsidTr="00072F2F">
        <w:tc>
          <w:tcPr>
            <w:tcW w:w="10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8031E1" w:rsidRDefault="008031E1" w:rsidP="003D0D43">
            <w:r>
              <w:t>семьи молодых специалистов, проживающие в сельской местности</w:t>
            </w:r>
          </w:p>
        </w:tc>
        <w:tc>
          <w:tcPr>
            <w:tcW w:w="6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единица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3D0D43">
            <w:pPr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  <w:tc>
          <w:tcPr>
            <w:tcW w:w="5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0</w:t>
            </w:r>
          </w:p>
        </w:tc>
      </w:tr>
    </w:tbl>
    <w:p w:rsidR="005B762A" w:rsidRDefault="005B762A" w:rsidP="00FE344D">
      <w:pPr>
        <w:rPr>
          <w:b/>
          <w:sz w:val="28"/>
          <w:szCs w:val="28"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1555A8" w:rsidRDefault="001555A8" w:rsidP="008031E1">
      <w:pPr>
        <w:jc w:val="center"/>
        <w:rPr>
          <w:b/>
          <w:bCs/>
        </w:rPr>
      </w:pPr>
    </w:p>
    <w:p w:rsidR="008031E1" w:rsidRDefault="008031E1" w:rsidP="008031E1">
      <w:pPr>
        <w:jc w:val="center"/>
        <w:rPr>
          <w:b/>
          <w:bCs/>
        </w:rPr>
      </w:pPr>
      <w:r>
        <w:rPr>
          <w:b/>
          <w:bCs/>
        </w:rPr>
        <w:t>Муниципальные услуги</w:t>
      </w:r>
    </w:p>
    <w:tbl>
      <w:tblPr>
        <w:tblW w:w="5425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0"/>
        <w:gridCol w:w="1418"/>
        <w:gridCol w:w="1276"/>
        <w:gridCol w:w="1160"/>
        <w:gridCol w:w="1026"/>
        <w:gridCol w:w="1072"/>
        <w:gridCol w:w="1133"/>
        <w:gridCol w:w="1135"/>
      </w:tblGrid>
      <w:tr w:rsidR="008031E1" w:rsidRPr="00C90FBD" w:rsidTr="00072F2F">
        <w:trPr>
          <w:trHeight w:val="413"/>
        </w:trPr>
        <w:tc>
          <w:tcPr>
            <w:tcW w:w="10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6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измерения</w:t>
            </w:r>
          </w:p>
        </w:tc>
        <w:tc>
          <w:tcPr>
            <w:tcW w:w="60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04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2014</w:t>
            </w:r>
          </w:p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5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2015</w:t>
            </w:r>
          </w:p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2016</w:t>
            </w:r>
          </w:p>
          <w:p w:rsidR="008031E1" w:rsidRPr="00C90FBD" w:rsidRDefault="008031E1" w:rsidP="00072F2F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8031E1" w:rsidRPr="00C90FBD" w:rsidRDefault="008031E1" w:rsidP="00072F2F">
            <w:pPr>
              <w:jc w:val="center"/>
            </w:pPr>
            <w:r>
              <w:rPr>
                <w:b/>
                <w:bCs/>
              </w:rPr>
              <w:t>Прогноз</w:t>
            </w:r>
          </w:p>
        </w:tc>
      </w:tr>
      <w:tr w:rsidR="008031E1" w:rsidTr="00072F2F">
        <w:trPr>
          <w:trHeight w:val="412"/>
        </w:trPr>
        <w:tc>
          <w:tcPr>
            <w:tcW w:w="108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6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60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8031E1" w:rsidRDefault="008031E1" w:rsidP="00072F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5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  <w:tc>
          <w:tcPr>
            <w:tcW w:w="54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31E1" w:rsidRDefault="008031E1" w:rsidP="00072F2F">
            <w:pPr>
              <w:jc w:val="center"/>
              <w:rPr>
                <w:b/>
                <w:bCs/>
              </w:rPr>
            </w:pPr>
          </w:p>
        </w:tc>
      </w:tr>
      <w:tr w:rsidR="008031E1" w:rsidTr="008031E1">
        <w:trPr>
          <w:trHeight w:val="412"/>
        </w:trPr>
        <w:tc>
          <w:tcPr>
            <w:tcW w:w="108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r>
              <w:t>Число заявителей-граждан, обратившихся за получением муниципальных услуг</w:t>
            </w:r>
          </w:p>
        </w:tc>
        <w:tc>
          <w:tcPr>
            <w:tcW w:w="67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человек</w:t>
            </w:r>
          </w:p>
        </w:tc>
        <w:tc>
          <w:tcPr>
            <w:tcW w:w="60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072F2F">
            <w:pPr>
              <w:jc w:val="center"/>
            </w:pPr>
            <w:r>
              <w:t>2005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 w:rsidRPr="004F28C5">
              <w:t>2005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 w:rsidRPr="004F28C5">
              <w:t>2005</w:t>
            </w:r>
          </w:p>
        </w:tc>
        <w:tc>
          <w:tcPr>
            <w:tcW w:w="51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 w:rsidRPr="004F28C5">
              <w:t>2005</w:t>
            </w:r>
          </w:p>
        </w:tc>
        <w:tc>
          <w:tcPr>
            <w:tcW w:w="54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 w:rsidRPr="004F28C5">
              <w:t>2005</w:t>
            </w:r>
          </w:p>
        </w:tc>
        <w:tc>
          <w:tcPr>
            <w:tcW w:w="541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31E1" w:rsidRDefault="008031E1" w:rsidP="008031E1">
            <w:pPr>
              <w:jc w:val="center"/>
            </w:pPr>
            <w:r w:rsidRPr="004F28C5">
              <w:t>2005</w:t>
            </w:r>
          </w:p>
        </w:tc>
      </w:tr>
    </w:tbl>
    <w:p w:rsidR="008031E1" w:rsidRPr="009A7DFF" w:rsidRDefault="008031E1" w:rsidP="00FE344D">
      <w:pPr>
        <w:rPr>
          <w:b/>
          <w:sz w:val="28"/>
          <w:szCs w:val="28"/>
        </w:rPr>
      </w:pPr>
    </w:p>
    <w:sectPr w:rsidR="008031E1" w:rsidRPr="009A7DFF" w:rsidSect="005B762A">
      <w:headerReference w:type="even" r:id="rId8"/>
      <w:headerReference w:type="default" r:id="rId9"/>
      <w:pgSz w:w="11906" w:h="16838"/>
      <w:pgMar w:top="426" w:right="567" w:bottom="56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F2F" w:rsidRDefault="00072F2F">
      <w:r>
        <w:separator/>
      </w:r>
    </w:p>
  </w:endnote>
  <w:endnote w:type="continuationSeparator" w:id="1">
    <w:p w:rsidR="00072F2F" w:rsidRDefault="00072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F2F" w:rsidRDefault="00072F2F">
      <w:r>
        <w:separator/>
      </w:r>
    </w:p>
  </w:footnote>
  <w:footnote w:type="continuationSeparator" w:id="1">
    <w:p w:rsidR="00072F2F" w:rsidRDefault="00072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2F" w:rsidRDefault="0031680C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72F2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72F2F" w:rsidRDefault="00072F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F2F" w:rsidRDefault="0031680C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72F2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724DB">
      <w:rPr>
        <w:rStyle w:val="a4"/>
        <w:noProof/>
      </w:rPr>
      <w:t>2</w:t>
    </w:r>
    <w:r>
      <w:rPr>
        <w:rStyle w:val="a4"/>
      </w:rPr>
      <w:fldChar w:fldCharType="end"/>
    </w:r>
  </w:p>
  <w:p w:rsidR="00072F2F" w:rsidRDefault="00072F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ED1"/>
    <w:rsid w:val="00007A69"/>
    <w:rsid w:val="000101F9"/>
    <w:rsid w:val="00035EDA"/>
    <w:rsid w:val="00040685"/>
    <w:rsid w:val="00062938"/>
    <w:rsid w:val="00071AF5"/>
    <w:rsid w:val="000724DB"/>
    <w:rsid w:val="00072F2F"/>
    <w:rsid w:val="00075954"/>
    <w:rsid w:val="000C0AC4"/>
    <w:rsid w:val="000D6B7E"/>
    <w:rsid w:val="000F7727"/>
    <w:rsid w:val="00104EF4"/>
    <w:rsid w:val="00105952"/>
    <w:rsid w:val="00107DC0"/>
    <w:rsid w:val="001159D9"/>
    <w:rsid w:val="00117AD6"/>
    <w:rsid w:val="00125A3F"/>
    <w:rsid w:val="0014168D"/>
    <w:rsid w:val="00142460"/>
    <w:rsid w:val="001523FF"/>
    <w:rsid w:val="00154AEC"/>
    <w:rsid w:val="001555A8"/>
    <w:rsid w:val="00163E03"/>
    <w:rsid w:val="00164082"/>
    <w:rsid w:val="00166BD9"/>
    <w:rsid w:val="00180E82"/>
    <w:rsid w:val="00183D3C"/>
    <w:rsid w:val="00193883"/>
    <w:rsid w:val="001A0302"/>
    <w:rsid w:val="001A4829"/>
    <w:rsid w:val="001A48EB"/>
    <w:rsid w:val="001A6C5C"/>
    <w:rsid w:val="001B12E5"/>
    <w:rsid w:val="001C6780"/>
    <w:rsid w:val="001D5B2C"/>
    <w:rsid w:val="00226E67"/>
    <w:rsid w:val="002318EB"/>
    <w:rsid w:val="002523AC"/>
    <w:rsid w:val="00255B1A"/>
    <w:rsid w:val="00255D11"/>
    <w:rsid w:val="00262DDA"/>
    <w:rsid w:val="00270041"/>
    <w:rsid w:val="00272C76"/>
    <w:rsid w:val="002966D7"/>
    <w:rsid w:val="002B3C27"/>
    <w:rsid w:val="002B7047"/>
    <w:rsid w:val="002C36A0"/>
    <w:rsid w:val="002D0982"/>
    <w:rsid w:val="002F2E79"/>
    <w:rsid w:val="00306ED1"/>
    <w:rsid w:val="00312925"/>
    <w:rsid w:val="00314859"/>
    <w:rsid w:val="0031680C"/>
    <w:rsid w:val="00316E5F"/>
    <w:rsid w:val="003246EC"/>
    <w:rsid w:val="00336D2A"/>
    <w:rsid w:val="003452EA"/>
    <w:rsid w:val="00376CAD"/>
    <w:rsid w:val="003777B1"/>
    <w:rsid w:val="00391BC1"/>
    <w:rsid w:val="003B0DE8"/>
    <w:rsid w:val="003B6658"/>
    <w:rsid w:val="003B6CC3"/>
    <w:rsid w:val="003C6E58"/>
    <w:rsid w:val="003D0D43"/>
    <w:rsid w:val="003F36AF"/>
    <w:rsid w:val="00426CF7"/>
    <w:rsid w:val="004356CE"/>
    <w:rsid w:val="00436FE3"/>
    <w:rsid w:val="00441324"/>
    <w:rsid w:val="00442F68"/>
    <w:rsid w:val="004619CD"/>
    <w:rsid w:val="0047162B"/>
    <w:rsid w:val="004738B5"/>
    <w:rsid w:val="00474D10"/>
    <w:rsid w:val="00493D8D"/>
    <w:rsid w:val="00494390"/>
    <w:rsid w:val="004C45DB"/>
    <w:rsid w:val="004F6807"/>
    <w:rsid w:val="00512391"/>
    <w:rsid w:val="00513E85"/>
    <w:rsid w:val="0052309C"/>
    <w:rsid w:val="00531CFE"/>
    <w:rsid w:val="00531F80"/>
    <w:rsid w:val="005624E6"/>
    <w:rsid w:val="00585B98"/>
    <w:rsid w:val="00595A54"/>
    <w:rsid w:val="005B6C9F"/>
    <w:rsid w:val="005B762A"/>
    <w:rsid w:val="005C6ED2"/>
    <w:rsid w:val="005D319F"/>
    <w:rsid w:val="005F1AC5"/>
    <w:rsid w:val="005F7B12"/>
    <w:rsid w:val="00600F82"/>
    <w:rsid w:val="00604A99"/>
    <w:rsid w:val="00611FF0"/>
    <w:rsid w:val="006522C4"/>
    <w:rsid w:val="00682B2C"/>
    <w:rsid w:val="0068619D"/>
    <w:rsid w:val="006962CA"/>
    <w:rsid w:val="006975B3"/>
    <w:rsid w:val="006B02EF"/>
    <w:rsid w:val="006B323E"/>
    <w:rsid w:val="006D0B87"/>
    <w:rsid w:val="006D19DA"/>
    <w:rsid w:val="006D373B"/>
    <w:rsid w:val="006F313A"/>
    <w:rsid w:val="00714A99"/>
    <w:rsid w:val="0072224F"/>
    <w:rsid w:val="00752B03"/>
    <w:rsid w:val="00753054"/>
    <w:rsid w:val="00760737"/>
    <w:rsid w:val="00760DFC"/>
    <w:rsid w:val="00791DD4"/>
    <w:rsid w:val="00793CE2"/>
    <w:rsid w:val="007B2BCE"/>
    <w:rsid w:val="007B5737"/>
    <w:rsid w:val="007C6444"/>
    <w:rsid w:val="007D3A3B"/>
    <w:rsid w:val="007D7B10"/>
    <w:rsid w:val="00800F8E"/>
    <w:rsid w:val="008031E1"/>
    <w:rsid w:val="008171EB"/>
    <w:rsid w:val="00831B19"/>
    <w:rsid w:val="0083521A"/>
    <w:rsid w:val="00841B40"/>
    <w:rsid w:val="00883F51"/>
    <w:rsid w:val="0088411F"/>
    <w:rsid w:val="008C3292"/>
    <w:rsid w:val="008D057A"/>
    <w:rsid w:val="008D0CF2"/>
    <w:rsid w:val="008D728F"/>
    <w:rsid w:val="008E2E5C"/>
    <w:rsid w:val="008F0E34"/>
    <w:rsid w:val="008F4D2C"/>
    <w:rsid w:val="00934EE0"/>
    <w:rsid w:val="009351E9"/>
    <w:rsid w:val="009445BD"/>
    <w:rsid w:val="00952CC3"/>
    <w:rsid w:val="00966431"/>
    <w:rsid w:val="00967FA6"/>
    <w:rsid w:val="00975C2F"/>
    <w:rsid w:val="00980905"/>
    <w:rsid w:val="00983650"/>
    <w:rsid w:val="00991716"/>
    <w:rsid w:val="00995111"/>
    <w:rsid w:val="009A2ADF"/>
    <w:rsid w:val="009A7DFF"/>
    <w:rsid w:val="009B240A"/>
    <w:rsid w:val="009B7466"/>
    <w:rsid w:val="009E6F9B"/>
    <w:rsid w:val="00A42201"/>
    <w:rsid w:val="00A55642"/>
    <w:rsid w:val="00A81DD4"/>
    <w:rsid w:val="00AB0A0E"/>
    <w:rsid w:val="00AB3176"/>
    <w:rsid w:val="00AC46D1"/>
    <w:rsid w:val="00AE36E0"/>
    <w:rsid w:val="00AF2BE2"/>
    <w:rsid w:val="00B14F51"/>
    <w:rsid w:val="00B458A3"/>
    <w:rsid w:val="00B46726"/>
    <w:rsid w:val="00B5012C"/>
    <w:rsid w:val="00B822FE"/>
    <w:rsid w:val="00B87CD0"/>
    <w:rsid w:val="00B94135"/>
    <w:rsid w:val="00B97D12"/>
    <w:rsid w:val="00BA773F"/>
    <w:rsid w:val="00BD63EA"/>
    <w:rsid w:val="00BD7549"/>
    <w:rsid w:val="00BF3BF4"/>
    <w:rsid w:val="00C0005F"/>
    <w:rsid w:val="00C00CC0"/>
    <w:rsid w:val="00C12EB6"/>
    <w:rsid w:val="00C132AC"/>
    <w:rsid w:val="00C13689"/>
    <w:rsid w:val="00C247C3"/>
    <w:rsid w:val="00C408DB"/>
    <w:rsid w:val="00C63A0C"/>
    <w:rsid w:val="00C73BC5"/>
    <w:rsid w:val="00C85DD7"/>
    <w:rsid w:val="00C96099"/>
    <w:rsid w:val="00C96735"/>
    <w:rsid w:val="00CC0BE2"/>
    <w:rsid w:val="00CC649B"/>
    <w:rsid w:val="00CE0CB7"/>
    <w:rsid w:val="00CE17AE"/>
    <w:rsid w:val="00CF1E97"/>
    <w:rsid w:val="00CF6785"/>
    <w:rsid w:val="00D152A8"/>
    <w:rsid w:val="00D3685C"/>
    <w:rsid w:val="00D52ED2"/>
    <w:rsid w:val="00D60E02"/>
    <w:rsid w:val="00D726BC"/>
    <w:rsid w:val="00D7290A"/>
    <w:rsid w:val="00D74563"/>
    <w:rsid w:val="00D74957"/>
    <w:rsid w:val="00D83015"/>
    <w:rsid w:val="00D86B9F"/>
    <w:rsid w:val="00D970E3"/>
    <w:rsid w:val="00DA4744"/>
    <w:rsid w:val="00DC6B4A"/>
    <w:rsid w:val="00E10AA1"/>
    <w:rsid w:val="00E37CA8"/>
    <w:rsid w:val="00E451CC"/>
    <w:rsid w:val="00E66FF1"/>
    <w:rsid w:val="00E768E4"/>
    <w:rsid w:val="00E80715"/>
    <w:rsid w:val="00E86EEB"/>
    <w:rsid w:val="00E87A30"/>
    <w:rsid w:val="00EB1A71"/>
    <w:rsid w:val="00EE1BAB"/>
    <w:rsid w:val="00EE3831"/>
    <w:rsid w:val="00EE5A74"/>
    <w:rsid w:val="00F16DB6"/>
    <w:rsid w:val="00F23B60"/>
    <w:rsid w:val="00F24943"/>
    <w:rsid w:val="00F348C7"/>
    <w:rsid w:val="00F40EEA"/>
    <w:rsid w:val="00F4684E"/>
    <w:rsid w:val="00F476DF"/>
    <w:rsid w:val="00F51556"/>
    <w:rsid w:val="00F60F72"/>
    <w:rsid w:val="00F74DDA"/>
    <w:rsid w:val="00F862EE"/>
    <w:rsid w:val="00F93787"/>
    <w:rsid w:val="00F97430"/>
    <w:rsid w:val="00FC1E3F"/>
    <w:rsid w:val="00FC59EF"/>
    <w:rsid w:val="00FE02E1"/>
    <w:rsid w:val="00FE3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0A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rsid w:val="00B4672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46726"/>
  </w:style>
  <w:style w:type="table" w:styleId="a5">
    <w:name w:val="Table Grid"/>
    <w:basedOn w:val="a1"/>
    <w:rsid w:val="00B4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9B746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1E7A-0FD2-41D9-9145-36CF93EE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Fin015</cp:lastModifiedBy>
  <cp:revision>17</cp:revision>
  <cp:lastPrinted>2012-11-01T09:56:00Z</cp:lastPrinted>
  <dcterms:created xsi:type="dcterms:W3CDTF">2013-11-06T05:56:00Z</dcterms:created>
  <dcterms:modified xsi:type="dcterms:W3CDTF">2014-11-14T00:43:00Z</dcterms:modified>
</cp:coreProperties>
</file>